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7F" w:rsidRPr="00520A24" w:rsidRDefault="00D66F7F" w:rsidP="00D66F7F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 w:rsidRPr="0052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24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D66F7F" w:rsidRPr="00520A24" w:rsidRDefault="00D66F7F" w:rsidP="00D66F7F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080"/>
        <w:gridCol w:w="2976"/>
        <w:gridCol w:w="1142"/>
      </w:tblGrid>
      <w:tr w:rsidR="00D66F7F" w:rsidRPr="00520A24" w:rsidTr="00B44E60">
        <w:trPr>
          <w:trHeight w:hRule="exact" w:val="747"/>
        </w:trPr>
        <w:tc>
          <w:tcPr>
            <w:tcW w:w="948" w:type="dxa"/>
            <w:gridSpan w:val="2"/>
          </w:tcPr>
          <w:p w:rsidR="00D66F7F" w:rsidRPr="00520A24" w:rsidRDefault="00D66F7F" w:rsidP="00B44E60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D66F7F" w:rsidRPr="00520A24" w:rsidRDefault="00D66F7F" w:rsidP="00B44E60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D66F7F" w:rsidRPr="00520A24" w:rsidRDefault="00D66F7F" w:rsidP="00B44E60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080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520A24" w:rsidRDefault="00D66F7F" w:rsidP="00B44E60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976" w:type="dxa"/>
          </w:tcPr>
          <w:p w:rsidR="00D66F7F" w:rsidRPr="00520A24" w:rsidRDefault="00D66F7F" w:rsidP="00B44E60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2" w:type="dxa"/>
          </w:tcPr>
          <w:p w:rsidR="00D66F7F" w:rsidRPr="00520A24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520A24" w:rsidRDefault="00D66F7F" w:rsidP="00B44E60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D66F7F" w:rsidRPr="00520A24" w:rsidTr="00B44E60">
        <w:trPr>
          <w:trHeight w:hRule="exact" w:val="598"/>
        </w:trPr>
        <w:tc>
          <w:tcPr>
            <w:tcW w:w="854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D66F7F" w:rsidRPr="00520A24" w:rsidRDefault="00D66F7F" w:rsidP="00B44E6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6F7F" w:rsidRPr="00520A24" w:rsidRDefault="00D66F7F" w:rsidP="00B44E6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D66F7F" w:rsidRPr="00520A24" w:rsidRDefault="00741EAC" w:rsidP="00B44E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Решения Совета за 2022</w:t>
            </w:r>
            <w:r w:rsidR="00D66F7F">
              <w:rPr>
                <w:sz w:val="28"/>
                <w:szCs w:val="28"/>
                <w:highlight w:val="yellow"/>
              </w:rPr>
              <w:t xml:space="preserve"> год</w:t>
            </w:r>
          </w:p>
        </w:tc>
        <w:tc>
          <w:tcPr>
            <w:tcW w:w="2976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66F7F" w:rsidRPr="00520A24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520A24" w:rsidTr="00B44E60">
        <w:trPr>
          <w:trHeight w:hRule="exact" w:val="1134"/>
        </w:trPr>
        <w:tc>
          <w:tcPr>
            <w:tcW w:w="854" w:type="dxa"/>
          </w:tcPr>
          <w:p w:rsidR="00741EAC" w:rsidRPr="00520A24" w:rsidRDefault="00741EAC" w:rsidP="00B44E60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741EAC" w:rsidRDefault="00741EAC" w:rsidP="006444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08.02.2022</w:t>
            </w:r>
          </w:p>
        </w:tc>
        <w:tc>
          <w:tcPr>
            <w:tcW w:w="992" w:type="dxa"/>
          </w:tcPr>
          <w:p w:rsidR="00741EAC" w:rsidRDefault="00741EAC" w:rsidP="006444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41EAC" w:rsidRDefault="00741EAC" w:rsidP="0064447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1056">
              <w:rPr>
                <w:rFonts w:ascii="Times New Roman" w:hAnsi="Times New Roman" w:cs="Times New Roman"/>
                <w:lang w:eastAsia="en-US"/>
              </w:rPr>
              <w:t xml:space="preserve">О внесении изменения в решение Совета </w:t>
            </w:r>
            <w:proofErr w:type="spellStart"/>
            <w:r w:rsidRPr="005A1056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5A1056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 о муниципальном контроле в сфере благоустройства</w:t>
            </w:r>
          </w:p>
        </w:tc>
        <w:tc>
          <w:tcPr>
            <w:tcW w:w="2976" w:type="dxa"/>
          </w:tcPr>
          <w:p w:rsidR="00741EAC" w:rsidRDefault="00741EAC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741EAC" w:rsidRPr="00520A24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520A24" w:rsidTr="00B44E60">
        <w:trPr>
          <w:trHeight w:hRule="exact" w:val="1134"/>
        </w:trPr>
        <w:tc>
          <w:tcPr>
            <w:tcW w:w="854" w:type="dxa"/>
          </w:tcPr>
          <w:p w:rsidR="00741EAC" w:rsidRPr="00520A24" w:rsidRDefault="00741EAC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741EAC" w:rsidRDefault="00741EAC" w:rsidP="006444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08.02.2022</w:t>
            </w:r>
          </w:p>
        </w:tc>
        <w:tc>
          <w:tcPr>
            <w:tcW w:w="992" w:type="dxa"/>
          </w:tcPr>
          <w:p w:rsidR="00741EAC" w:rsidRDefault="00741EAC" w:rsidP="006444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41EAC" w:rsidRDefault="00741EAC" w:rsidP="0064447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1056">
              <w:rPr>
                <w:rFonts w:ascii="Times New Roman" w:hAnsi="Times New Roman" w:cs="Times New Roman"/>
                <w:lang w:eastAsia="en-US"/>
              </w:rPr>
              <w:t xml:space="preserve">Об отмене решение Совета </w:t>
            </w:r>
            <w:proofErr w:type="spellStart"/>
            <w:r w:rsidRPr="005A1056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5A1056">
              <w:rPr>
                <w:rFonts w:ascii="Times New Roman" w:hAnsi="Times New Roman" w:cs="Times New Roman"/>
                <w:lang w:eastAsia="en-US"/>
              </w:rPr>
              <w:t xml:space="preserve">  сельского поселения Дрожжановского муниципального района Республики Татарстан №13/5  от 18.12.2021</w:t>
            </w:r>
          </w:p>
        </w:tc>
        <w:tc>
          <w:tcPr>
            <w:tcW w:w="2976" w:type="dxa"/>
          </w:tcPr>
          <w:p w:rsidR="00741EAC" w:rsidRDefault="00741EAC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741EAC" w:rsidRPr="00520A24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520A24" w:rsidTr="00271033">
        <w:trPr>
          <w:trHeight w:hRule="exact" w:val="674"/>
        </w:trPr>
        <w:tc>
          <w:tcPr>
            <w:tcW w:w="854" w:type="dxa"/>
          </w:tcPr>
          <w:p w:rsidR="00741EAC" w:rsidRPr="00520A24" w:rsidRDefault="00741EAC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741EAC" w:rsidRDefault="00741EAC" w:rsidP="006444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08.02.2022</w:t>
            </w:r>
          </w:p>
        </w:tc>
        <w:tc>
          <w:tcPr>
            <w:tcW w:w="992" w:type="dxa"/>
          </w:tcPr>
          <w:p w:rsidR="00741EAC" w:rsidRDefault="00741EAC" w:rsidP="0064447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41EAC" w:rsidRPr="008F0C0A" w:rsidRDefault="00741EAC" w:rsidP="0064447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0C0A">
              <w:rPr>
                <w:rFonts w:ascii="Times New Roman" w:hAnsi="Times New Roman" w:cs="Times New Roman"/>
                <w:lang w:eastAsia="en-US"/>
              </w:rPr>
              <w:t>Об  утверждении  отчета  по</w:t>
            </w:r>
          </w:p>
          <w:p w:rsidR="00741EAC" w:rsidRPr="008F0C0A" w:rsidRDefault="00741EAC" w:rsidP="0064447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0C0A">
              <w:rPr>
                <w:rFonts w:ascii="Times New Roman" w:hAnsi="Times New Roman" w:cs="Times New Roman"/>
                <w:lang w:eastAsia="en-US"/>
              </w:rPr>
              <w:t>исполнению</w:t>
            </w:r>
            <w:r w:rsidRPr="008F0C0A">
              <w:rPr>
                <w:rFonts w:ascii="Times New Roman" w:hAnsi="Times New Roman" w:cs="Times New Roman"/>
                <w:lang w:eastAsia="en-US"/>
              </w:rPr>
              <w:tab/>
              <w:t>бюджета</w:t>
            </w:r>
          </w:p>
          <w:p w:rsidR="00741EAC" w:rsidRPr="008F0C0A" w:rsidRDefault="00741EAC" w:rsidP="0064447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F0C0A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8F0C0A">
              <w:rPr>
                <w:rFonts w:ascii="Times New Roman" w:hAnsi="Times New Roman" w:cs="Times New Roman"/>
                <w:lang w:eastAsia="en-US"/>
              </w:rPr>
              <w:t xml:space="preserve"> сельского</w:t>
            </w:r>
          </w:p>
          <w:p w:rsidR="00741EAC" w:rsidRPr="008F0C0A" w:rsidRDefault="00741EAC" w:rsidP="0064447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41EAC" w:rsidRPr="005A1056" w:rsidRDefault="00741EAC" w:rsidP="0064447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0C0A">
              <w:rPr>
                <w:rFonts w:ascii="Times New Roman" w:hAnsi="Times New Roman" w:cs="Times New Roman"/>
                <w:lang w:eastAsia="en-US"/>
              </w:rPr>
              <w:t>поселения за 4 кв.2021 года</w:t>
            </w:r>
          </w:p>
        </w:tc>
        <w:tc>
          <w:tcPr>
            <w:tcW w:w="2976" w:type="dxa"/>
          </w:tcPr>
          <w:p w:rsidR="00741EAC" w:rsidRDefault="00741EAC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741EAC" w:rsidRPr="00520A24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271033">
        <w:trPr>
          <w:trHeight w:hRule="exact" w:val="674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04.04.2022</w:t>
            </w:r>
          </w:p>
        </w:tc>
        <w:tc>
          <w:tcPr>
            <w:tcW w:w="992" w:type="dxa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0C0A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8F0C0A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8F0C0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271033">
        <w:trPr>
          <w:trHeight w:hRule="exact" w:val="674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04.04.2022</w:t>
            </w:r>
          </w:p>
        </w:tc>
        <w:tc>
          <w:tcPr>
            <w:tcW w:w="992" w:type="dxa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F0C0A">
              <w:rPr>
                <w:rFonts w:ascii="Times New Roman" w:hAnsi="Times New Roman" w:cs="Times New Roman"/>
                <w:lang w:eastAsia="en-US"/>
              </w:rPr>
              <w:t xml:space="preserve">О внесении изменения в Правила благоустройства </w:t>
            </w:r>
            <w:proofErr w:type="spellStart"/>
            <w:r w:rsidRPr="008F0C0A">
              <w:rPr>
                <w:rFonts w:ascii="Times New Roman" w:hAnsi="Times New Roman" w:cs="Times New Roman"/>
                <w:lang w:eastAsia="en-US"/>
              </w:rPr>
              <w:t>Старочукалинского</w:t>
            </w:r>
            <w:proofErr w:type="spellEnd"/>
            <w:r w:rsidRPr="008F0C0A">
              <w:rPr>
                <w:rFonts w:ascii="Times New Roman" w:hAnsi="Times New Roman" w:cs="Times New Roman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271033">
        <w:trPr>
          <w:trHeight w:hRule="exact" w:val="674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26.05.2022</w:t>
            </w:r>
          </w:p>
        </w:tc>
        <w:tc>
          <w:tcPr>
            <w:tcW w:w="992" w:type="dxa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Pr="00C35FE6" w:rsidRDefault="00FA40B2" w:rsidP="00F31AD0">
            <w:pPr>
              <w:pStyle w:val="Bodytext40"/>
              <w:shd w:val="clear" w:color="auto" w:fill="auto"/>
              <w:spacing w:after="173" w:line="240" w:lineRule="auto"/>
              <w:ind w:right="3605"/>
              <w:jc w:val="left"/>
              <w:rPr>
                <w:b w:val="0"/>
                <w:sz w:val="28"/>
                <w:szCs w:val="28"/>
              </w:rPr>
            </w:pPr>
            <w:r w:rsidRPr="00C35FE6">
              <w:rPr>
                <w:b w:val="0"/>
                <w:sz w:val="28"/>
                <w:szCs w:val="28"/>
              </w:rPr>
              <w:t xml:space="preserve">О внесении изменений в решение Совета </w:t>
            </w:r>
            <w:r w:rsidRPr="00C35FE6">
              <w:rPr>
                <w:b w:val="0"/>
                <w:sz w:val="28"/>
                <w:szCs w:val="28"/>
                <w:lang w:val="tt-RU"/>
              </w:rPr>
              <w:t xml:space="preserve">Старочукалинского </w:t>
            </w:r>
            <w:r w:rsidRPr="00C35FE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Pr="00C35FE6">
              <w:rPr>
                <w:b w:val="0"/>
                <w:sz w:val="28"/>
                <w:szCs w:val="28"/>
              </w:rPr>
              <w:br/>
              <w:t>№ 13</w:t>
            </w:r>
            <w:r w:rsidRPr="00C35FE6">
              <w:rPr>
                <w:b w:val="0"/>
                <w:sz w:val="28"/>
                <w:szCs w:val="28"/>
                <w:lang w:val="tt-RU"/>
              </w:rPr>
              <w:t>/</w:t>
            </w:r>
            <w:r w:rsidRPr="00C35FE6">
              <w:rPr>
                <w:b w:val="0"/>
                <w:sz w:val="28"/>
                <w:szCs w:val="28"/>
              </w:rPr>
              <w:t>3 от 1</w:t>
            </w:r>
            <w:r w:rsidRPr="00C35FE6">
              <w:rPr>
                <w:b w:val="0"/>
                <w:sz w:val="28"/>
                <w:szCs w:val="28"/>
                <w:lang w:val="tt-RU"/>
              </w:rPr>
              <w:t>8</w:t>
            </w:r>
            <w:r w:rsidRPr="00C35FE6">
              <w:rPr>
                <w:b w:val="0"/>
                <w:sz w:val="28"/>
                <w:szCs w:val="28"/>
              </w:rPr>
              <w:t xml:space="preserve"> декабря 20</w:t>
            </w:r>
            <w:r w:rsidRPr="00C35FE6">
              <w:rPr>
                <w:b w:val="0"/>
                <w:sz w:val="28"/>
                <w:szCs w:val="28"/>
                <w:lang w:val="tt-RU"/>
              </w:rPr>
              <w:t xml:space="preserve">21 </w:t>
            </w:r>
            <w:r w:rsidRPr="00C35FE6">
              <w:rPr>
                <w:b w:val="0"/>
                <w:sz w:val="28"/>
                <w:szCs w:val="28"/>
              </w:rPr>
              <w:t xml:space="preserve">года “ О бюджете </w:t>
            </w:r>
            <w:r w:rsidRPr="00C35FE6">
              <w:rPr>
                <w:b w:val="0"/>
                <w:sz w:val="28"/>
                <w:szCs w:val="28"/>
                <w:lang w:val="tt-RU"/>
              </w:rPr>
              <w:t xml:space="preserve">Старочукалинского </w:t>
            </w:r>
            <w:r w:rsidRPr="00C35FE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Pr="00C35FE6">
              <w:rPr>
                <w:b w:val="0"/>
                <w:sz w:val="28"/>
                <w:szCs w:val="28"/>
              </w:rPr>
              <w:br/>
            </w:r>
            <w:r w:rsidRPr="00C35FE6">
              <w:rPr>
                <w:b w:val="0"/>
                <w:sz w:val="28"/>
                <w:szCs w:val="28"/>
                <w:lang w:val="tt-RU"/>
              </w:rPr>
              <w:t>Дро</w:t>
            </w:r>
            <w:proofErr w:type="spellStart"/>
            <w:r w:rsidRPr="00C35FE6">
              <w:rPr>
                <w:b w:val="0"/>
                <w:sz w:val="28"/>
                <w:szCs w:val="28"/>
              </w:rPr>
              <w:t>жжановского</w:t>
            </w:r>
            <w:proofErr w:type="spellEnd"/>
            <w:r w:rsidRPr="00C35FE6">
              <w:rPr>
                <w:b w:val="0"/>
                <w:sz w:val="28"/>
                <w:szCs w:val="28"/>
              </w:rPr>
              <w:t xml:space="preserve"> муниципального района на 2022год и на плановый период 2023 и 2024 годов ”.</w:t>
            </w:r>
          </w:p>
          <w:p w:rsidR="00FA40B2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271033">
        <w:trPr>
          <w:trHeight w:hRule="exact" w:val="674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06.06.2022</w:t>
            </w:r>
          </w:p>
        </w:tc>
        <w:tc>
          <w:tcPr>
            <w:tcW w:w="992" w:type="dxa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D59CC">
              <w:rPr>
                <w:rFonts w:ascii="Times New Roman" w:hAnsi="Times New Roman" w:cs="Times New Roman"/>
                <w:lang w:eastAsia="en-US"/>
              </w:rPr>
              <w:t xml:space="preserve">Об утверждении  Положения о бюджетном устройстве и бюджетном процессе в  </w:t>
            </w:r>
            <w:proofErr w:type="spellStart"/>
            <w:r w:rsidRPr="001D59CC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1D59CC">
              <w:rPr>
                <w:rFonts w:ascii="Times New Roman" w:hAnsi="Times New Roman" w:cs="Times New Roman"/>
                <w:lang w:eastAsia="en-US"/>
              </w:rPr>
              <w:t xml:space="preserve"> сельском поселении 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520A24" w:rsidTr="00271033">
        <w:trPr>
          <w:trHeight w:hRule="exact" w:val="674"/>
        </w:trPr>
        <w:tc>
          <w:tcPr>
            <w:tcW w:w="854" w:type="dxa"/>
          </w:tcPr>
          <w:p w:rsidR="00FA40B2" w:rsidRDefault="00FA40B2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06.06.2022</w:t>
            </w:r>
          </w:p>
        </w:tc>
        <w:tc>
          <w:tcPr>
            <w:tcW w:w="992" w:type="dxa"/>
          </w:tcPr>
          <w:p w:rsidR="00FA40B2" w:rsidRDefault="00FA40B2" w:rsidP="00F31A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FA40B2" w:rsidRDefault="00FA40B2" w:rsidP="00F31AD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1D59CC">
              <w:rPr>
                <w:rFonts w:ascii="Times New Roman" w:hAnsi="Times New Roman" w:cs="Times New Roman"/>
                <w:lang w:eastAsia="en-US"/>
              </w:rPr>
              <w:t xml:space="preserve">О внесении изменений в Положение о представлении гражданами, претендующими на замещение должностей муниципальной службы в </w:t>
            </w:r>
            <w:proofErr w:type="spellStart"/>
            <w:r w:rsidRPr="001D59CC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1D59CC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1D59CC">
              <w:rPr>
                <w:rFonts w:ascii="Times New Roman" w:hAnsi="Times New Roman" w:cs="Times New Roman"/>
                <w:lang w:eastAsia="en-US"/>
              </w:rPr>
              <w:t>Старочукалинском</w:t>
            </w:r>
            <w:proofErr w:type="spellEnd"/>
            <w:r w:rsidRPr="001D59CC">
              <w:rPr>
                <w:rFonts w:ascii="Times New Roman" w:hAnsi="Times New Roman" w:cs="Times New Roman"/>
                <w:lang w:eastAsia="en-US"/>
              </w:rPr>
              <w:t xml:space="preserve"> сельском поселении Дрожжановского муниципального района Республики Татарстан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976" w:type="dxa"/>
          </w:tcPr>
          <w:p w:rsidR="00FA40B2" w:rsidRDefault="00FA40B2" w:rsidP="004E539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2" w:type="dxa"/>
          </w:tcPr>
          <w:p w:rsidR="00FA40B2" w:rsidRPr="00520A24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6F7F" w:rsidRPr="00A47526" w:rsidRDefault="00D66F7F"/>
    <w:p w:rsidR="00584009" w:rsidRPr="00DA6E0F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val="tt-RU" w:eastAsia="en-US"/>
        </w:rPr>
      </w:pPr>
    </w:p>
    <w:p w:rsidR="00584009" w:rsidRPr="00F45D21" w:rsidRDefault="00584009" w:rsidP="00D66F7F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D66F7F" w:rsidRPr="00C06244" w:rsidRDefault="00D66F7F" w:rsidP="00D66F7F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F7F" w:rsidRPr="00C36AC5" w:rsidRDefault="00D66F7F" w:rsidP="00D66F7F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D66F7F" w:rsidRDefault="00D66F7F" w:rsidP="00D66F7F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603"/>
      </w:tblGrid>
      <w:tr w:rsidR="00D66F7F" w:rsidRPr="00EC5691" w:rsidTr="00B44E60">
        <w:trPr>
          <w:cantSplit/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EC5691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EC5691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EC5691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EC5691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EC5691" w:rsidRDefault="00D66F7F" w:rsidP="00B44E60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EC5691" w:rsidTr="00B44E60">
        <w:trPr>
          <w:cantSplit/>
          <w:trHeight w:hRule="exact" w:val="1134"/>
        </w:trPr>
        <w:tc>
          <w:tcPr>
            <w:tcW w:w="559" w:type="dxa"/>
          </w:tcPr>
          <w:p w:rsidR="00D66F7F" w:rsidRPr="00EC5691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</w:tcPr>
          <w:p w:rsidR="00D66F7F" w:rsidRPr="00EC5691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76" w:type="dxa"/>
          </w:tcPr>
          <w:p w:rsidR="00D66F7F" w:rsidRPr="00EC5691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796" w:type="dxa"/>
          </w:tcPr>
          <w:p w:rsidR="00D66F7F" w:rsidRPr="00EC5691" w:rsidRDefault="00741EAC" w:rsidP="00B44E60">
            <w:pPr>
              <w:spacing w:before="6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Постановления за 2022</w:t>
            </w:r>
            <w:r w:rsidR="00D66F7F" w:rsidRPr="00EC5691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 год</w:t>
            </w:r>
          </w:p>
        </w:tc>
        <w:tc>
          <w:tcPr>
            <w:tcW w:w="2552" w:type="dxa"/>
          </w:tcPr>
          <w:p w:rsidR="00D66F7F" w:rsidRPr="00EC5691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D66F7F" w:rsidRPr="00EC5691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EC5691" w:rsidTr="00741EAC">
        <w:trPr>
          <w:trHeight w:hRule="exact" w:val="1134"/>
        </w:trPr>
        <w:tc>
          <w:tcPr>
            <w:tcW w:w="559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</w:tcPr>
          <w:p w:rsidR="00741EAC" w:rsidRPr="00741EAC" w:rsidRDefault="00741EAC" w:rsidP="00741EAC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1E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21.01.2022</w:t>
            </w:r>
          </w:p>
        </w:tc>
        <w:tc>
          <w:tcPr>
            <w:tcW w:w="1276" w:type="dxa"/>
          </w:tcPr>
          <w:p w:rsidR="00741EAC" w:rsidRPr="00CC1F23" w:rsidRDefault="00741EAC" w:rsidP="0064447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796" w:type="dxa"/>
          </w:tcPr>
          <w:p w:rsidR="00741EAC" w:rsidRPr="009B368C" w:rsidRDefault="00741EAC" w:rsidP="0064447C">
            <w:pPr>
              <w:spacing w:before="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368C">
              <w:rPr>
                <w:rFonts w:ascii="Times New Roman" w:hAnsi="Times New Roman" w:cs="Times New Roman"/>
              </w:rPr>
      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      </w:r>
            <w:proofErr w:type="spellStart"/>
            <w:r w:rsidRPr="009B368C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B368C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741EAC" w:rsidRDefault="00741EAC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741EAC" w:rsidRDefault="00741EAC" w:rsidP="00741EAC"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EC5691" w:rsidTr="00741EAC">
        <w:trPr>
          <w:trHeight w:hRule="exact" w:val="1134"/>
        </w:trPr>
        <w:tc>
          <w:tcPr>
            <w:tcW w:w="559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7" w:type="dxa"/>
          </w:tcPr>
          <w:p w:rsidR="00741EAC" w:rsidRPr="00741EAC" w:rsidRDefault="00741EAC" w:rsidP="00741EAC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1E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28.01.2022</w:t>
            </w:r>
          </w:p>
        </w:tc>
        <w:tc>
          <w:tcPr>
            <w:tcW w:w="1276" w:type="dxa"/>
          </w:tcPr>
          <w:p w:rsidR="00741EAC" w:rsidRPr="00CC1F23" w:rsidRDefault="00741EAC" w:rsidP="0064447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796" w:type="dxa"/>
          </w:tcPr>
          <w:p w:rsidR="00741EAC" w:rsidRDefault="00741EAC" w:rsidP="0064447C">
            <w:pPr>
              <w:spacing w:before="6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  <w:r w:rsidRPr="009B368C">
              <w:rPr>
                <w:rFonts w:ascii="Times New Roman" w:hAnsi="Times New Roman" w:cs="Times New Roman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9B368C">
              <w:rPr>
                <w:rFonts w:ascii="Times New Roman" w:hAnsi="Times New Roman" w:cs="Times New Roman"/>
              </w:rPr>
              <w:t>Старочукалинском</w:t>
            </w:r>
            <w:proofErr w:type="spellEnd"/>
            <w:r w:rsidRPr="009B368C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9B368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B368C">
              <w:rPr>
                <w:rFonts w:ascii="Times New Roman" w:hAnsi="Times New Roman" w:cs="Times New Roman"/>
              </w:rPr>
              <w:t>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741EAC" w:rsidRDefault="00741EAC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741EAC" w:rsidRDefault="00741EAC" w:rsidP="00741EAC"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EC5691" w:rsidTr="00741EAC">
        <w:trPr>
          <w:trHeight w:hRule="exact" w:val="1134"/>
        </w:trPr>
        <w:tc>
          <w:tcPr>
            <w:tcW w:w="559" w:type="dxa"/>
          </w:tcPr>
          <w:p w:rsidR="00741EAC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7" w:type="dxa"/>
          </w:tcPr>
          <w:p w:rsidR="00741EAC" w:rsidRPr="00741EAC" w:rsidRDefault="00741EAC" w:rsidP="00741EAC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1E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16.03.2022</w:t>
            </w:r>
          </w:p>
        </w:tc>
        <w:tc>
          <w:tcPr>
            <w:tcW w:w="1276" w:type="dxa"/>
          </w:tcPr>
          <w:p w:rsidR="00741EAC" w:rsidRDefault="00741EAC" w:rsidP="0064447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7796" w:type="dxa"/>
          </w:tcPr>
          <w:p w:rsidR="00741EAC" w:rsidRPr="00741EAC" w:rsidRDefault="00741EAC" w:rsidP="006444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1EAC">
              <w:rPr>
                <w:rFonts w:ascii="Times New Roman" w:eastAsia="Times New Roman" w:hAnsi="Times New Roman" w:cs="Times New Roman"/>
                <w:color w:val="auto"/>
              </w:rPr>
              <w:t>Об утверждении порядка и сроков внесения изменений</w:t>
            </w:r>
          </w:p>
          <w:p w:rsidR="00741EAC" w:rsidRPr="00741EAC" w:rsidRDefault="00741EAC" w:rsidP="006444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1EAC">
              <w:rPr>
                <w:rFonts w:ascii="Times New Roman" w:eastAsia="Times New Roman" w:hAnsi="Times New Roman" w:cs="Times New Roman"/>
                <w:color w:val="auto"/>
              </w:rPr>
              <w:t>в перечень главных администраторов доходов</w:t>
            </w:r>
          </w:p>
          <w:p w:rsidR="00741EAC" w:rsidRPr="00741EAC" w:rsidRDefault="00741EAC" w:rsidP="006444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1EAC">
              <w:rPr>
                <w:rFonts w:ascii="Times New Roman" w:eastAsia="Times New Roman" w:hAnsi="Times New Roman" w:cs="Times New Roman"/>
                <w:color w:val="auto"/>
              </w:rPr>
              <w:t xml:space="preserve">бюджета </w:t>
            </w:r>
            <w:proofErr w:type="spellStart"/>
            <w:r w:rsidRPr="00741EAC">
              <w:rPr>
                <w:rFonts w:ascii="Times New Roman" w:eastAsia="Times New Roman" w:hAnsi="Times New Roman" w:cs="Times New Roman"/>
                <w:color w:val="auto"/>
              </w:rPr>
              <w:t>Старочукалинского</w:t>
            </w:r>
            <w:proofErr w:type="spellEnd"/>
            <w:r w:rsidRPr="00741EAC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 </w:t>
            </w:r>
          </w:p>
          <w:p w:rsidR="00741EAC" w:rsidRPr="00741EAC" w:rsidRDefault="00741EAC" w:rsidP="006444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1EAC">
              <w:rPr>
                <w:rFonts w:ascii="Times New Roman" w:eastAsia="Times New Roman" w:hAnsi="Times New Roman" w:cs="Times New Roman"/>
                <w:color w:val="auto"/>
              </w:rPr>
              <w:t xml:space="preserve">Дрожжановского муниципального района </w:t>
            </w:r>
          </w:p>
          <w:p w:rsidR="00741EAC" w:rsidRPr="00741EAC" w:rsidRDefault="00741EAC" w:rsidP="0064447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1EAC">
              <w:rPr>
                <w:rFonts w:ascii="Times New Roman" w:eastAsia="Times New Roman" w:hAnsi="Times New Roman" w:cs="Times New Roman"/>
                <w:color w:val="auto"/>
              </w:rPr>
              <w:t>Республики Татарстан</w:t>
            </w:r>
          </w:p>
          <w:p w:rsidR="00741EAC" w:rsidRPr="00741EAC" w:rsidRDefault="00741EAC" w:rsidP="0064447C">
            <w:pPr>
              <w:spacing w:befor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1EAC" w:rsidRDefault="00741EAC" w:rsidP="00D66F7F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</w:p>
          <w:p w:rsidR="00741EAC" w:rsidRPr="00DC2719" w:rsidRDefault="00741EAC" w:rsidP="00741EAC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Сайт СП в портале МО 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41EAC" w:rsidRPr="00EC5691" w:rsidTr="00741EAC">
        <w:trPr>
          <w:trHeight w:hRule="exact" w:val="1134"/>
        </w:trPr>
        <w:tc>
          <w:tcPr>
            <w:tcW w:w="559" w:type="dxa"/>
          </w:tcPr>
          <w:p w:rsidR="00741EAC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7" w:type="dxa"/>
          </w:tcPr>
          <w:p w:rsidR="00741EAC" w:rsidRPr="00741EAC" w:rsidRDefault="00741EAC" w:rsidP="00741EAC">
            <w:pPr>
              <w:spacing w:before="156"/>
              <w:ind w:left="31" w:right="8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41E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1276" w:type="dxa"/>
          </w:tcPr>
          <w:p w:rsidR="00741EAC" w:rsidRDefault="00741EAC" w:rsidP="0064447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7796" w:type="dxa"/>
          </w:tcPr>
          <w:p w:rsidR="00741EAC" w:rsidRPr="00741EAC" w:rsidRDefault="00741EAC" w:rsidP="0064447C">
            <w:pPr>
              <w:ind w:right="215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1EAC">
              <w:rPr>
                <w:rFonts w:ascii="Times New Roman" w:eastAsia="Times New Roman" w:hAnsi="Times New Roman" w:cs="Times New Roman"/>
                <w:color w:val="auto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  <w:p w:rsidR="00741EAC" w:rsidRPr="00741EAC" w:rsidRDefault="00741EAC" w:rsidP="0064447C">
            <w:pPr>
              <w:spacing w:befor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41EAC" w:rsidRPr="000A105B" w:rsidRDefault="00741EAC" w:rsidP="000A105B">
            <w:pPr>
              <w:rPr>
                <w:rFonts w:ascii="Times New Roman" w:hAnsi="Times New Roman" w:cs="Times New Roman"/>
              </w:rPr>
            </w:pPr>
            <w:r w:rsidRPr="000A105B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</w:p>
          <w:p w:rsidR="00741EAC" w:rsidRPr="00DC2719" w:rsidRDefault="00741EAC" w:rsidP="00741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СП в портале МО РТ </w:t>
            </w:r>
          </w:p>
        </w:tc>
        <w:tc>
          <w:tcPr>
            <w:tcW w:w="1603" w:type="dxa"/>
          </w:tcPr>
          <w:p w:rsidR="00741EAC" w:rsidRPr="00EC5691" w:rsidRDefault="00741EAC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EC5691" w:rsidTr="00741EAC">
        <w:trPr>
          <w:trHeight w:hRule="exact" w:val="1134"/>
        </w:trPr>
        <w:tc>
          <w:tcPr>
            <w:tcW w:w="559" w:type="dxa"/>
          </w:tcPr>
          <w:p w:rsidR="00FA40B2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7" w:type="dxa"/>
          </w:tcPr>
          <w:p w:rsidR="00FA40B2" w:rsidRDefault="00FA40B2" w:rsidP="00F31AD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06.04.2022</w:t>
            </w:r>
          </w:p>
        </w:tc>
        <w:tc>
          <w:tcPr>
            <w:tcW w:w="1276" w:type="dxa"/>
          </w:tcPr>
          <w:p w:rsidR="00FA40B2" w:rsidRDefault="00FA40B2" w:rsidP="00F31AD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7796" w:type="dxa"/>
          </w:tcPr>
          <w:p w:rsidR="00FA40B2" w:rsidRPr="00FA40B2" w:rsidRDefault="00FA40B2" w:rsidP="00FA40B2">
            <w:pPr>
              <w:ind w:right="2154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>Об  утверждении  отчета  по</w:t>
            </w:r>
          </w:p>
          <w:p w:rsidR="00FA40B2" w:rsidRPr="00FA40B2" w:rsidRDefault="00FA40B2" w:rsidP="00FA40B2">
            <w:pPr>
              <w:ind w:right="142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>исполнению</w:t>
            </w:r>
            <w:r w:rsidRPr="00FA40B2">
              <w:rPr>
                <w:rFonts w:ascii="Times New Roman" w:eastAsia="Times New Roman" w:hAnsi="Times New Roman" w:cs="Times New Roman"/>
                <w:color w:val="auto"/>
              </w:rPr>
              <w:tab/>
              <w:t xml:space="preserve">бюджета </w:t>
            </w:r>
            <w:proofErr w:type="spellStart"/>
            <w:r w:rsidRPr="00FA40B2">
              <w:rPr>
                <w:rFonts w:ascii="Times New Roman" w:eastAsia="Times New Roman" w:hAnsi="Times New Roman" w:cs="Times New Roman"/>
                <w:color w:val="auto"/>
              </w:rPr>
              <w:t>Старочукалинского</w:t>
            </w:r>
            <w:proofErr w:type="spellEnd"/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 сельского</w:t>
            </w:r>
          </w:p>
          <w:p w:rsidR="00FA40B2" w:rsidRPr="00FA40B2" w:rsidRDefault="00FA40B2" w:rsidP="00FA40B2">
            <w:pPr>
              <w:ind w:right="2154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>поселения за 2021 год</w:t>
            </w:r>
          </w:p>
        </w:tc>
        <w:tc>
          <w:tcPr>
            <w:tcW w:w="2552" w:type="dxa"/>
          </w:tcPr>
          <w:p w:rsidR="00FA40B2" w:rsidRPr="000A105B" w:rsidRDefault="00FA40B2" w:rsidP="000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40B2" w:rsidRPr="00EC5691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EC5691" w:rsidTr="00FA40B2">
        <w:trPr>
          <w:trHeight w:hRule="exact" w:val="1718"/>
        </w:trPr>
        <w:tc>
          <w:tcPr>
            <w:tcW w:w="559" w:type="dxa"/>
          </w:tcPr>
          <w:p w:rsidR="00FA40B2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7" w:type="dxa"/>
          </w:tcPr>
          <w:p w:rsidR="00FA40B2" w:rsidRDefault="00FA40B2" w:rsidP="00F31AD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06.04.2022</w:t>
            </w:r>
          </w:p>
        </w:tc>
        <w:tc>
          <w:tcPr>
            <w:tcW w:w="1276" w:type="dxa"/>
          </w:tcPr>
          <w:p w:rsidR="00FA40B2" w:rsidRDefault="00FA40B2" w:rsidP="00F31AD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7796" w:type="dxa"/>
          </w:tcPr>
          <w:p w:rsidR="00FA40B2" w:rsidRPr="00FA40B2" w:rsidRDefault="00FA40B2" w:rsidP="00FA40B2">
            <w:pPr>
              <w:ind w:right="2154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О внесении изменений в Порядок формирования и ведения реестра источников доходов местного бюджета (бюджета </w:t>
            </w:r>
            <w:proofErr w:type="spellStart"/>
            <w:r w:rsidRPr="00FA40B2">
              <w:rPr>
                <w:rFonts w:ascii="Times New Roman" w:eastAsia="Times New Roman" w:hAnsi="Times New Roman" w:cs="Times New Roman"/>
                <w:color w:val="auto"/>
              </w:rPr>
              <w:t>Старочукалинского</w:t>
            </w:r>
            <w:proofErr w:type="spellEnd"/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 Дрожжановского муниципального района Республики Татарстан)</w:t>
            </w:r>
          </w:p>
        </w:tc>
        <w:tc>
          <w:tcPr>
            <w:tcW w:w="2552" w:type="dxa"/>
          </w:tcPr>
          <w:p w:rsidR="00FA40B2" w:rsidRPr="000A105B" w:rsidRDefault="00FA40B2" w:rsidP="000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40B2" w:rsidRPr="00EC5691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EC5691" w:rsidTr="00741EAC">
        <w:trPr>
          <w:trHeight w:hRule="exact" w:val="1134"/>
        </w:trPr>
        <w:tc>
          <w:tcPr>
            <w:tcW w:w="559" w:type="dxa"/>
          </w:tcPr>
          <w:p w:rsidR="00FA40B2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7" w:type="dxa"/>
          </w:tcPr>
          <w:p w:rsidR="00FA40B2" w:rsidRDefault="00FA40B2" w:rsidP="00F31AD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06.04.2022</w:t>
            </w:r>
          </w:p>
        </w:tc>
        <w:tc>
          <w:tcPr>
            <w:tcW w:w="1276" w:type="dxa"/>
          </w:tcPr>
          <w:p w:rsidR="00FA40B2" w:rsidRDefault="00FA40B2" w:rsidP="00F31AD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7796" w:type="dxa"/>
          </w:tcPr>
          <w:p w:rsidR="00FA40B2" w:rsidRPr="00FA40B2" w:rsidRDefault="00FA40B2" w:rsidP="00FA40B2">
            <w:pPr>
              <w:ind w:right="2154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О признании </w:t>
            </w:r>
            <w:proofErr w:type="gramStart"/>
            <w:r w:rsidRPr="00FA40B2">
              <w:rPr>
                <w:rFonts w:ascii="Times New Roman" w:eastAsia="Times New Roman" w:hAnsi="Times New Roman" w:cs="Times New Roman"/>
                <w:color w:val="auto"/>
              </w:rPr>
              <w:t>утратившими</w:t>
            </w:r>
            <w:proofErr w:type="gramEnd"/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 силу отдельных </w:t>
            </w:r>
            <w:proofErr w:type="spellStart"/>
            <w:r w:rsidRPr="00FA40B2">
              <w:rPr>
                <w:rFonts w:ascii="Times New Roman" w:eastAsia="Times New Roman" w:hAnsi="Times New Roman" w:cs="Times New Roman"/>
                <w:color w:val="auto"/>
              </w:rPr>
              <w:t>аминистративных</w:t>
            </w:r>
            <w:proofErr w:type="spellEnd"/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 регламентов</w:t>
            </w:r>
          </w:p>
        </w:tc>
        <w:tc>
          <w:tcPr>
            <w:tcW w:w="2552" w:type="dxa"/>
          </w:tcPr>
          <w:p w:rsidR="00FA40B2" w:rsidRPr="000A105B" w:rsidRDefault="00FA40B2" w:rsidP="000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40B2" w:rsidRPr="00EC5691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EC5691" w:rsidTr="00FA40B2">
        <w:trPr>
          <w:trHeight w:hRule="exact" w:val="1835"/>
        </w:trPr>
        <w:tc>
          <w:tcPr>
            <w:tcW w:w="559" w:type="dxa"/>
          </w:tcPr>
          <w:p w:rsidR="00FA40B2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7" w:type="dxa"/>
          </w:tcPr>
          <w:p w:rsidR="00FA40B2" w:rsidRDefault="00FA40B2" w:rsidP="00F31AD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05.05.2022</w:t>
            </w:r>
          </w:p>
        </w:tc>
        <w:tc>
          <w:tcPr>
            <w:tcW w:w="1276" w:type="dxa"/>
          </w:tcPr>
          <w:p w:rsidR="00FA40B2" w:rsidRDefault="00FA40B2" w:rsidP="00F31AD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7796" w:type="dxa"/>
          </w:tcPr>
          <w:p w:rsidR="00FA40B2" w:rsidRPr="00FA40B2" w:rsidRDefault="00FA40B2" w:rsidP="00FA40B2">
            <w:pPr>
              <w:ind w:right="2154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О внесении изменений в  Административный регламент по предоставлению муниципальной услуги </w:t>
            </w:r>
            <w:bookmarkStart w:id="0" w:name="_GoBack"/>
            <w:bookmarkEnd w:id="0"/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«Предоставление земельных участков без торгов в случае комплексного освоения территории или развитии застроенной территории»   </w:t>
            </w:r>
          </w:p>
        </w:tc>
        <w:tc>
          <w:tcPr>
            <w:tcW w:w="2552" w:type="dxa"/>
          </w:tcPr>
          <w:p w:rsidR="00FA40B2" w:rsidRPr="000A105B" w:rsidRDefault="00FA40B2" w:rsidP="000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40B2" w:rsidRPr="00EC5691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EC5691" w:rsidTr="00741EAC">
        <w:trPr>
          <w:trHeight w:hRule="exact" w:val="1134"/>
        </w:trPr>
        <w:tc>
          <w:tcPr>
            <w:tcW w:w="559" w:type="dxa"/>
          </w:tcPr>
          <w:p w:rsidR="00FA40B2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7" w:type="dxa"/>
          </w:tcPr>
          <w:p w:rsidR="00FA40B2" w:rsidRDefault="00FA40B2" w:rsidP="00F31AD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05.05.2022</w:t>
            </w:r>
          </w:p>
        </w:tc>
        <w:tc>
          <w:tcPr>
            <w:tcW w:w="1276" w:type="dxa"/>
          </w:tcPr>
          <w:p w:rsidR="00FA40B2" w:rsidRDefault="00FA40B2" w:rsidP="00F31AD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7796" w:type="dxa"/>
          </w:tcPr>
          <w:p w:rsidR="00FA40B2" w:rsidRPr="00FA40B2" w:rsidRDefault="00FA40B2" w:rsidP="00FA40B2">
            <w:pPr>
              <w:ind w:right="2154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О внесении изменений в Административный регламент предоставления муниципальной услуги «Выдача разрешения на право размещения и эксплуатации нестационарного торгового объекта на территории </w:t>
            </w:r>
            <w:proofErr w:type="spellStart"/>
            <w:r w:rsidRPr="00FA40B2">
              <w:rPr>
                <w:rFonts w:ascii="Times New Roman" w:eastAsia="Times New Roman" w:hAnsi="Times New Roman" w:cs="Times New Roman"/>
                <w:color w:val="auto"/>
              </w:rPr>
              <w:t>Старочукалинского</w:t>
            </w:r>
            <w:proofErr w:type="spellEnd"/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поселения»</w:t>
            </w:r>
          </w:p>
        </w:tc>
        <w:tc>
          <w:tcPr>
            <w:tcW w:w="2552" w:type="dxa"/>
          </w:tcPr>
          <w:p w:rsidR="00FA40B2" w:rsidRPr="000A105B" w:rsidRDefault="00FA40B2" w:rsidP="000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40B2" w:rsidRPr="00EC5691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A40B2" w:rsidRPr="00EC5691" w:rsidTr="00741EAC">
        <w:trPr>
          <w:trHeight w:hRule="exact" w:val="1134"/>
        </w:trPr>
        <w:tc>
          <w:tcPr>
            <w:tcW w:w="559" w:type="dxa"/>
          </w:tcPr>
          <w:p w:rsidR="00FA40B2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7" w:type="dxa"/>
          </w:tcPr>
          <w:p w:rsidR="00FA40B2" w:rsidRDefault="00FA40B2" w:rsidP="00F31AD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10.06.2022</w:t>
            </w:r>
          </w:p>
        </w:tc>
        <w:tc>
          <w:tcPr>
            <w:tcW w:w="1276" w:type="dxa"/>
          </w:tcPr>
          <w:p w:rsidR="00FA40B2" w:rsidRDefault="00FA40B2" w:rsidP="00F31AD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7796" w:type="dxa"/>
          </w:tcPr>
          <w:p w:rsidR="00FA40B2" w:rsidRPr="00FA40B2" w:rsidRDefault="00FA40B2" w:rsidP="00FA40B2">
            <w:pPr>
              <w:ind w:right="2154"/>
              <w:rPr>
                <w:rFonts w:ascii="Times New Roman" w:eastAsia="Times New Roman" w:hAnsi="Times New Roman" w:cs="Times New Roman"/>
                <w:color w:val="auto"/>
              </w:rPr>
            </w:pPr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О внесении изменений в Административный регламент предоставления муниципальной услуги «Выдача разрешения на право размещения и эксплуатации нестационарного торгового объекта на территории </w:t>
            </w:r>
            <w:proofErr w:type="spellStart"/>
            <w:r w:rsidRPr="00FA40B2">
              <w:rPr>
                <w:rFonts w:ascii="Times New Roman" w:eastAsia="Times New Roman" w:hAnsi="Times New Roman" w:cs="Times New Roman"/>
                <w:color w:val="auto"/>
              </w:rPr>
              <w:t>Старочукалинского</w:t>
            </w:r>
            <w:proofErr w:type="spellEnd"/>
            <w:r w:rsidRPr="00FA40B2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поселения»</w:t>
            </w:r>
          </w:p>
        </w:tc>
        <w:tc>
          <w:tcPr>
            <w:tcW w:w="2552" w:type="dxa"/>
          </w:tcPr>
          <w:p w:rsidR="00FA40B2" w:rsidRPr="000A105B" w:rsidRDefault="00FA40B2" w:rsidP="000A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FA40B2" w:rsidRPr="00EC5691" w:rsidRDefault="00FA40B2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0479C" w:rsidRDefault="0020479C">
      <w:pPr>
        <w:rPr>
          <w:lang w:val="tt-RU"/>
        </w:rPr>
      </w:pPr>
    </w:p>
    <w:p w:rsidR="0020479C" w:rsidRPr="00DA6E0F" w:rsidRDefault="0020479C">
      <w:pPr>
        <w:rPr>
          <w:lang w:val="tt-RU"/>
        </w:rPr>
      </w:pPr>
    </w:p>
    <w:p w:rsidR="00D66F7F" w:rsidRDefault="00D66F7F"/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 xml:space="preserve">муниципальных нормативных правовых актов Главы </w:t>
      </w:r>
      <w:proofErr w:type="spellStart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Старочукалинского</w:t>
      </w:r>
      <w:proofErr w:type="spellEnd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Дрожжановского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муниципального района Республики Татарстан</w:t>
      </w:r>
    </w:p>
    <w:p w:rsidR="00D66F7F" w:rsidRPr="001E523E" w:rsidRDefault="00D66F7F" w:rsidP="00D66F7F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603"/>
      </w:tblGrid>
      <w:tr w:rsidR="00D66F7F" w:rsidRPr="001E523E" w:rsidTr="00B44E60">
        <w:trPr>
          <w:trHeight w:hRule="exact" w:val="746"/>
        </w:trPr>
        <w:tc>
          <w:tcPr>
            <w:tcW w:w="559" w:type="dxa"/>
          </w:tcPr>
          <w:p w:rsidR="00D66F7F" w:rsidRPr="001E523E" w:rsidRDefault="00D66F7F" w:rsidP="00B44E60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1E523E" w:rsidRDefault="00D66F7F" w:rsidP="00B44E60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1E523E" w:rsidRDefault="00D66F7F" w:rsidP="00B44E60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1E523E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1E523E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1E523E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D66F7F" w:rsidRPr="001E523E" w:rsidRDefault="00D66F7F" w:rsidP="00B44E60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1E523E" w:rsidRDefault="00D66F7F" w:rsidP="00B44E60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1E523E" w:rsidTr="00B44E60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D66F7F" w:rsidRPr="001E523E" w:rsidRDefault="00D66F7F" w:rsidP="00B44E60">
            <w:pPr>
              <w:tabs>
                <w:tab w:val="left" w:pos="7697"/>
              </w:tabs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741E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22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D66F7F" w:rsidRPr="001E523E" w:rsidTr="00B44E60">
        <w:trPr>
          <w:trHeight w:hRule="exact" w:val="68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D66F7F" w:rsidRDefault="00D66F7F" w:rsidP="00B44E60">
            <w:pPr>
              <w:spacing w:line="249" w:lineRule="exact"/>
              <w:ind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 xml:space="preserve">                                                      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  <w:t>Постановлени</w:t>
            </w:r>
            <w:proofErr w:type="spellEnd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>я</w:t>
            </w:r>
          </w:p>
          <w:p w:rsidR="00D66F7F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D66F7F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D66F7F" w:rsidRPr="001E523E" w:rsidRDefault="00D66F7F" w:rsidP="00B44E60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</w:pPr>
          </w:p>
        </w:tc>
      </w:tr>
      <w:tr w:rsidR="00D66F7F" w:rsidRPr="001E523E" w:rsidTr="00B44E60">
        <w:trPr>
          <w:trHeight w:hRule="exact" w:val="1398"/>
        </w:trPr>
        <w:tc>
          <w:tcPr>
            <w:tcW w:w="559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66F7F" w:rsidRPr="001E523E" w:rsidRDefault="00D66F7F" w:rsidP="00B44E60">
            <w:pPr>
              <w:autoSpaceDE w:val="0"/>
              <w:autoSpaceDN w:val="0"/>
              <w:adjustRightInd w:val="0"/>
              <w:ind w:left="123" w:right="142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D66F7F" w:rsidRPr="00F9206D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Информационные стенды поселения </w:t>
            </w:r>
          </w:p>
          <w:p w:rsidR="00D66F7F" w:rsidRPr="001E523E" w:rsidRDefault="00D66F7F" w:rsidP="00B44E60">
            <w:pPr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Сайт СП в портале МО РТ</w:t>
            </w:r>
          </w:p>
        </w:tc>
        <w:tc>
          <w:tcPr>
            <w:tcW w:w="1603" w:type="dxa"/>
          </w:tcPr>
          <w:p w:rsidR="00D66F7F" w:rsidRPr="001E523E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A6E0F" w:rsidRDefault="00DA6E0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tt-RU" w:eastAsia="en-US"/>
        </w:rPr>
      </w:pPr>
    </w:p>
    <w:p w:rsidR="00D66F7F" w:rsidRPr="00C36AC5" w:rsidRDefault="00D66F7F" w:rsidP="00D66F7F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D66F7F" w:rsidRPr="00C36AC5" w:rsidRDefault="00D66F7F" w:rsidP="00D66F7F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оформленных в виде муниципальных нормативных правовых актов решений, принятых </w:t>
      </w:r>
    </w:p>
    <w:p w:rsidR="00D66F7F" w:rsidRPr="00C36AC5" w:rsidRDefault="00D66F7F" w:rsidP="00D66F7F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 сходах граждан 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в </w:t>
      </w: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Старочукалинском</w:t>
      </w:r>
      <w:proofErr w:type="spellEnd"/>
      <w:r w:rsidRPr="00934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сельском поселении Дрожжановского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D66F7F" w:rsidRDefault="00D66F7F" w:rsidP="00D66F7F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461"/>
      </w:tblGrid>
      <w:tr w:rsidR="00D66F7F" w:rsidRPr="00D54BC3" w:rsidTr="00B44E60">
        <w:trPr>
          <w:trHeight w:hRule="exact" w:val="1136"/>
        </w:trPr>
        <w:tc>
          <w:tcPr>
            <w:tcW w:w="559" w:type="dxa"/>
          </w:tcPr>
          <w:p w:rsidR="00D66F7F" w:rsidRPr="00D54BC3" w:rsidRDefault="00D66F7F" w:rsidP="00B44E60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D66F7F" w:rsidRPr="00D54BC3" w:rsidRDefault="00D66F7F" w:rsidP="00B44E60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D66F7F" w:rsidRPr="00D54BC3" w:rsidRDefault="00D66F7F" w:rsidP="00B44E60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D66F7F" w:rsidRPr="00D54BC3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66F7F" w:rsidRPr="00D54BC3" w:rsidRDefault="00D66F7F" w:rsidP="00B44E60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D66F7F" w:rsidRPr="00D54BC3" w:rsidRDefault="00D66F7F" w:rsidP="00B44E60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61" w:type="dxa"/>
          </w:tcPr>
          <w:p w:rsidR="00D66F7F" w:rsidRPr="00D54BC3" w:rsidRDefault="00D66F7F" w:rsidP="00B44E60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66F7F" w:rsidRPr="00D54BC3" w:rsidRDefault="00D66F7F" w:rsidP="00B44E60">
            <w:pPr>
              <w:ind w:left="1578" w:right="157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D66F7F" w:rsidRPr="00D54BC3" w:rsidTr="00B44E60">
        <w:trPr>
          <w:trHeight w:hRule="exact" w:val="264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D66F7F" w:rsidRPr="00D54BC3" w:rsidRDefault="00D66F7F" w:rsidP="00B44E60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20</w:t>
            </w:r>
            <w:r w:rsidR="00741EAC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22</w:t>
            </w: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ab/>
            </w:r>
            <w:proofErr w:type="spellStart"/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год</w:t>
            </w:r>
            <w:proofErr w:type="spellEnd"/>
          </w:p>
        </w:tc>
      </w:tr>
      <w:tr w:rsidR="00D66F7F" w:rsidRPr="00D54BC3" w:rsidTr="00B44E60">
        <w:trPr>
          <w:trHeight w:hRule="exact" w:val="1520"/>
        </w:trPr>
        <w:tc>
          <w:tcPr>
            <w:tcW w:w="559" w:type="dxa"/>
          </w:tcPr>
          <w:p w:rsidR="00D66F7F" w:rsidRPr="00D76EFD" w:rsidRDefault="00D76EFD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287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D66F7F" w:rsidRPr="00D54BC3" w:rsidRDefault="00D66F7F" w:rsidP="00D7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66F7F" w:rsidRPr="00D54BC3" w:rsidRDefault="00D66F7F" w:rsidP="00D76EF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61" w:type="dxa"/>
          </w:tcPr>
          <w:p w:rsidR="00D66F7F" w:rsidRPr="00D54BC3" w:rsidRDefault="00D66F7F" w:rsidP="00B44E60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66F7F" w:rsidRDefault="00D66F7F" w:rsidP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p w:rsidR="00D66F7F" w:rsidRDefault="00D66F7F"/>
    <w:sectPr w:rsidR="00D66F7F" w:rsidSect="00D6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F"/>
    <w:rsid w:val="00026138"/>
    <w:rsid w:val="000A105B"/>
    <w:rsid w:val="0020479C"/>
    <w:rsid w:val="00271033"/>
    <w:rsid w:val="00584009"/>
    <w:rsid w:val="00741EAC"/>
    <w:rsid w:val="00902069"/>
    <w:rsid w:val="00A2493A"/>
    <w:rsid w:val="00A47526"/>
    <w:rsid w:val="00D66F7F"/>
    <w:rsid w:val="00D76EFD"/>
    <w:rsid w:val="00DA6E0F"/>
    <w:rsid w:val="00DB58EF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6F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F7F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Bodytext4">
    <w:name w:val="Body text (4)_"/>
    <w:basedOn w:val="a0"/>
    <w:link w:val="Bodytext40"/>
    <w:rsid w:val="00FA4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0B2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7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66F7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6F7F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Bodytext4">
    <w:name w:val="Body text (4)_"/>
    <w:basedOn w:val="a0"/>
    <w:link w:val="Bodytext40"/>
    <w:rsid w:val="00FA40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FA40B2"/>
    <w:pPr>
      <w:shd w:val="clear" w:color="auto" w:fill="FFFFFF"/>
      <w:spacing w:after="180" w:line="27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BF4D-6C4E-4CB1-979C-47221BFA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14</cp:revision>
  <dcterms:created xsi:type="dcterms:W3CDTF">2021-02-04T05:27:00Z</dcterms:created>
  <dcterms:modified xsi:type="dcterms:W3CDTF">2022-08-17T12:04:00Z</dcterms:modified>
</cp:coreProperties>
</file>